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Pr="00A11886" w:rsidRDefault="003273D1" w:rsidP="00791725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EC5BAC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791725">
        <w:rPr>
          <w:rFonts w:cs="B Titr" w:hint="cs"/>
          <w:b/>
          <w:bCs/>
          <w:sz w:val="20"/>
          <w:szCs w:val="20"/>
          <w:rtl/>
        </w:rPr>
        <w:t>هفتم حقوق</w:t>
      </w:r>
    </w:p>
    <w:tbl>
      <w:tblPr>
        <w:tblStyle w:val="TableGrid"/>
        <w:bidiVisual/>
        <w:tblW w:w="10126" w:type="dxa"/>
        <w:jc w:val="center"/>
        <w:tblLook w:val="04A0" w:firstRow="1" w:lastRow="0" w:firstColumn="1" w:lastColumn="0" w:noHBand="0" w:noVBand="1"/>
      </w:tblPr>
      <w:tblGrid>
        <w:gridCol w:w="1697"/>
        <w:gridCol w:w="2151"/>
        <w:gridCol w:w="1890"/>
        <w:gridCol w:w="1134"/>
        <w:gridCol w:w="1134"/>
        <w:gridCol w:w="2120"/>
      </w:tblGrid>
      <w:tr w:rsidR="003273D1" w:rsidTr="00FF3884">
        <w:trPr>
          <w:trHeight w:val="57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215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1890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68" w:type="dxa"/>
            <w:gridSpan w:val="2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-1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2120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17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</w:tr>
      <w:tr w:rsidR="003273D1" w:rsidRPr="005F6C95" w:rsidTr="00FF3884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2151" w:type="dxa"/>
            <w:vAlign w:val="center"/>
          </w:tcPr>
          <w:p w:rsidR="007954B1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حقوق تطبیقی</w:t>
            </w:r>
          </w:p>
          <w:p w:rsidR="00791725" w:rsidRPr="007954B1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میر حسینی)</w:t>
            </w:r>
          </w:p>
        </w:tc>
        <w:tc>
          <w:tcPr>
            <w:tcW w:w="1890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273D1" w:rsidRDefault="00866AE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فقه(5)</w:t>
            </w:r>
          </w:p>
          <w:p w:rsidR="00866AEB" w:rsidRPr="00A11886" w:rsidRDefault="00866AE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(14-16)</w:t>
            </w:r>
          </w:p>
        </w:tc>
        <w:tc>
          <w:tcPr>
            <w:tcW w:w="2120" w:type="dxa"/>
            <w:vAlign w:val="center"/>
          </w:tcPr>
          <w:p w:rsidR="00F87B66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تاریخ فقه و فقها</w:t>
            </w:r>
          </w:p>
          <w:p w:rsidR="00791725" w:rsidRPr="00A11886" w:rsidRDefault="00791725" w:rsidP="00866AE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تولایی)(</w:t>
            </w:r>
            <w:r w:rsidR="00866AEB">
              <w:rPr>
                <w:rFonts w:cs="B Titr" w:hint="cs"/>
                <w:sz w:val="16"/>
                <w:szCs w:val="16"/>
                <w:rtl/>
              </w:rPr>
              <w:t>16-18</w:t>
            </w:r>
            <w:r>
              <w:rPr>
                <w:rFonts w:cs="B Titr" w:hint="cs"/>
                <w:sz w:val="16"/>
                <w:szCs w:val="16"/>
                <w:rtl/>
              </w:rPr>
              <w:t>)</w:t>
            </w:r>
          </w:p>
        </w:tc>
      </w:tr>
      <w:tr w:rsidR="003273D1" w:rsidTr="00FF3884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215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90" w:type="dxa"/>
            <w:vAlign w:val="center"/>
          </w:tcPr>
          <w:p w:rsidR="007954B1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فقه9</w:t>
            </w:r>
          </w:p>
          <w:p w:rsidR="00791725" w:rsidRPr="007954B1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پور نجفی)</w:t>
            </w:r>
          </w:p>
        </w:tc>
        <w:tc>
          <w:tcPr>
            <w:tcW w:w="2268" w:type="dxa"/>
            <w:gridSpan w:val="2"/>
            <w:vAlign w:val="center"/>
          </w:tcPr>
          <w:p w:rsidR="007954B1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دادرسی کیفری</w:t>
            </w:r>
          </w:p>
          <w:p w:rsidR="00791725" w:rsidRPr="007954B1" w:rsidRDefault="00791725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مزیدی)(12-14)</w:t>
            </w:r>
          </w:p>
        </w:tc>
        <w:tc>
          <w:tcPr>
            <w:tcW w:w="2120" w:type="dxa"/>
            <w:vAlign w:val="center"/>
          </w:tcPr>
          <w:p w:rsidR="00791725" w:rsidRPr="007954B1" w:rsidRDefault="00791725" w:rsidP="00866AE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66AEB" w:rsidTr="00056EE7">
        <w:trPr>
          <w:trHeight w:val="697"/>
          <w:jc w:val="center"/>
        </w:trPr>
        <w:tc>
          <w:tcPr>
            <w:tcW w:w="1697" w:type="dxa"/>
            <w:vAlign w:val="center"/>
          </w:tcPr>
          <w:p w:rsidR="00866AEB" w:rsidRPr="00A11886" w:rsidRDefault="00866AE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2151" w:type="dxa"/>
            <w:vAlign w:val="center"/>
          </w:tcPr>
          <w:p w:rsidR="00866AEB" w:rsidRPr="007954B1" w:rsidRDefault="00866AE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90" w:type="dxa"/>
            <w:vAlign w:val="center"/>
          </w:tcPr>
          <w:p w:rsidR="00866AEB" w:rsidRPr="007954B1" w:rsidRDefault="00866AEB" w:rsidP="00866AE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66AEB" w:rsidRDefault="00866AEB" w:rsidP="00866AE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اصول5</w:t>
            </w:r>
          </w:p>
          <w:p w:rsidR="00866AEB" w:rsidRDefault="00866AEB" w:rsidP="00866AE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866AEB">
              <w:rPr>
                <w:rFonts w:cs="B Titr" w:hint="cs"/>
                <w:sz w:val="12"/>
                <w:szCs w:val="12"/>
                <w:rtl/>
              </w:rPr>
              <w:t>(خانم زاهری)(14-1</w:t>
            </w:r>
            <w:r>
              <w:rPr>
                <w:rFonts w:cs="B Titr" w:hint="cs"/>
                <w:sz w:val="16"/>
                <w:szCs w:val="16"/>
                <w:rtl/>
              </w:rPr>
              <w:t>3)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66AEB" w:rsidRPr="007954B1" w:rsidRDefault="00866AE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قواعد فقه مدنی </w:t>
            </w:r>
            <w:r w:rsidRPr="00866AEB">
              <w:rPr>
                <w:rFonts w:cs="B Titr" w:hint="cs"/>
                <w:sz w:val="12"/>
                <w:szCs w:val="12"/>
                <w:rtl/>
              </w:rPr>
              <w:t>(آقای حق پناه)(14-16)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:rsidR="00866AEB" w:rsidRDefault="00866AEB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زبان4/1</w:t>
            </w:r>
          </w:p>
          <w:p w:rsidR="00866AEB" w:rsidRPr="007954B1" w:rsidRDefault="00866AEB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تولایی)(15:30-17:30)</w:t>
            </w:r>
          </w:p>
        </w:tc>
      </w:tr>
      <w:tr w:rsidR="00791725" w:rsidTr="00FF3884">
        <w:trPr>
          <w:trHeight w:val="697"/>
          <w:jc w:val="center"/>
        </w:trPr>
        <w:tc>
          <w:tcPr>
            <w:tcW w:w="1697" w:type="dxa"/>
            <w:vAlign w:val="center"/>
          </w:tcPr>
          <w:p w:rsidR="00791725" w:rsidRPr="00A11886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2151" w:type="dxa"/>
            <w:vAlign w:val="center"/>
          </w:tcPr>
          <w:p w:rsidR="00791725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آیین دادرسی مدنی</w:t>
            </w:r>
          </w:p>
          <w:p w:rsidR="00791725" w:rsidRPr="007954B1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حامد کبیری)</w:t>
            </w:r>
          </w:p>
        </w:tc>
        <w:tc>
          <w:tcPr>
            <w:tcW w:w="1890" w:type="dxa"/>
            <w:vAlign w:val="center"/>
          </w:tcPr>
          <w:p w:rsidR="00791725" w:rsidRPr="007954B1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791725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 2/4</w:t>
            </w:r>
          </w:p>
          <w:p w:rsidR="00791725" w:rsidRPr="007954B1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میرحسینی)(12-14)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:rsidR="00791725" w:rsidRPr="007954B1" w:rsidRDefault="00791725" w:rsidP="00791725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RPr="000376CB" w:rsidTr="00FF3884">
        <w:trPr>
          <w:trHeight w:val="71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2151" w:type="dxa"/>
            <w:vAlign w:val="center"/>
          </w:tcPr>
          <w:p w:rsidR="00FF3884" w:rsidRDefault="00FF3884" w:rsidP="00FF3884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فقه9</w:t>
            </w:r>
          </w:p>
          <w:p w:rsidR="00EC5BAC" w:rsidRPr="007954B1" w:rsidRDefault="00FF3884" w:rsidP="00FF3884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پور نجفی)</w:t>
            </w:r>
          </w:p>
        </w:tc>
        <w:tc>
          <w:tcPr>
            <w:tcW w:w="1890" w:type="dxa"/>
            <w:vAlign w:val="center"/>
          </w:tcPr>
          <w:p w:rsidR="00866AEB" w:rsidRDefault="00866AEB" w:rsidP="00866AEB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فقه(5)</w:t>
            </w:r>
          </w:p>
          <w:p w:rsidR="000376CB" w:rsidRPr="007954B1" w:rsidRDefault="00866AE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زاهری)</w:t>
            </w:r>
          </w:p>
        </w:tc>
        <w:tc>
          <w:tcPr>
            <w:tcW w:w="2268" w:type="dxa"/>
            <w:gridSpan w:val="2"/>
            <w:vAlign w:val="center"/>
          </w:tcPr>
          <w:p w:rsidR="00FF3884" w:rsidRDefault="00FF3884" w:rsidP="00FF3884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فقه9</w:t>
            </w:r>
          </w:p>
          <w:p w:rsidR="003273D1" w:rsidRPr="007954B1" w:rsidRDefault="00FF3884" w:rsidP="00FF3884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پور نجفی)(12-13)</w:t>
            </w:r>
          </w:p>
        </w:tc>
        <w:tc>
          <w:tcPr>
            <w:tcW w:w="2120" w:type="dxa"/>
            <w:vAlign w:val="center"/>
          </w:tcPr>
          <w:p w:rsidR="000376CB" w:rsidRPr="007954B1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0376CB" w:rsidTr="00FF3884">
        <w:trPr>
          <w:trHeight w:val="698"/>
          <w:jc w:val="center"/>
        </w:trPr>
        <w:tc>
          <w:tcPr>
            <w:tcW w:w="1697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2151" w:type="dxa"/>
            <w:vAlign w:val="center"/>
          </w:tcPr>
          <w:p w:rsidR="00136497" w:rsidRDefault="00FF3884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درایه الحدیث</w:t>
            </w:r>
          </w:p>
          <w:p w:rsidR="00FF3884" w:rsidRPr="007954B1" w:rsidRDefault="00FF3884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حمیدیان)</w:t>
            </w:r>
          </w:p>
        </w:tc>
        <w:tc>
          <w:tcPr>
            <w:tcW w:w="1890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954B1" w:rsidRDefault="00FF3884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حقوق کار</w:t>
            </w:r>
          </w:p>
          <w:p w:rsidR="00FF3884" w:rsidRPr="007954B1" w:rsidRDefault="00FF3884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شیرزاد)(13:30-15:30)</w:t>
            </w:r>
          </w:p>
        </w:tc>
        <w:tc>
          <w:tcPr>
            <w:tcW w:w="2120" w:type="dxa"/>
            <w:vAlign w:val="center"/>
          </w:tcPr>
          <w:p w:rsidR="00136497" w:rsidRPr="007954B1" w:rsidRDefault="00136497" w:rsidP="00FF3884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A17678" w:rsidRPr="00A11886" w:rsidRDefault="00A17678" w:rsidP="00DC49DD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0376CB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-9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A11886" w:rsidRPr="00A11886">
        <w:rPr>
          <w:rFonts w:cs="B Titr" w:hint="cs"/>
          <w:b/>
          <w:bCs/>
          <w:sz w:val="20"/>
          <w:szCs w:val="20"/>
          <w:rtl/>
        </w:rPr>
        <w:t>سوم حقوق</w:t>
      </w:r>
    </w:p>
    <w:tbl>
      <w:tblPr>
        <w:tblStyle w:val="TableGrid"/>
        <w:bidiVisual/>
        <w:tblW w:w="10065" w:type="dxa"/>
        <w:tblInd w:w="-70" w:type="dxa"/>
        <w:tblLook w:val="04A0" w:firstRow="1" w:lastRow="0" w:firstColumn="1" w:lastColumn="0" w:noHBand="0" w:noVBand="1"/>
      </w:tblPr>
      <w:tblGrid>
        <w:gridCol w:w="1709"/>
        <w:gridCol w:w="1683"/>
        <w:gridCol w:w="2145"/>
        <w:gridCol w:w="2237"/>
        <w:gridCol w:w="12"/>
        <w:gridCol w:w="2279"/>
      </w:tblGrid>
      <w:tr w:rsidR="00186246" w:rsidTr="00A11886">
        <w:tc>
          <w:tcPr>
            <w:tcW w:w="170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1683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5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49" w:type="dxa"/>
            <w:gridSpan w:val="2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15-13</w:t>
            </w:r>
          </w:p>
        </w:tc>
        <w:tc>
          <w:tcPr>
            <w:tcW w:w="227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17-15</w:t>
            </w:r>
          </w:p>
        </w:tc>
      </w:tr>
      <w:tr w:rsidR="00186246" w:rsidRPr="00A11886" w:rsidTr="00A11886">
        <w:trPr>
          <w:trHeight w:val="820"/>
        </w:trPr>
        <w:tc>
          <w:tcPr>
            <w:tcW w:w="1709" w:type="dxa"/>
            <w:vAlign w:val="center"/>
          </w:tcPr>
          <w:p w:rsidR="00186246" w:rsidRPr="00A11886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1683" w:type="dxa"/>
            <w:vAlign w:val="center"/>
          </w:tcPr>
          <w:p w:rsidR="0018624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145" w:type="dxa"/>
            <w:vAlign w:val="center"/>
          </w:tcPr>
          <w:p w:rsidR="000376CB" w:rsidRPr="00A11886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18624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عبادیات2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مقدم فر)(16-14)</w:t>
            </w:r>
          </w:p>
        </w:tc>
        <w:tc>
          <w:tcPr>
            <w:tcW w:w="2279" w:type="dxa"/>
            <w:vAlign w:val="center"/>
          </w:tcPr>
          <w:p w:rsidR="000376CB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جزای عمومی1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(دکتر ایمان رحیمی پور)(15:30-17:30)</w:t>
            </w:r>
          </w:p>
        </w:tc>
      </w:tr>
      <w:tr w:rsidR="00CA0573" w:rsidRPr="00A11886" w:rsidTr="00A11886">
        <w:trPr>
          <w:trHeight w:val="858"/>
        </w:trPr>
        <w:tc>
          <w:tcPr>
            <w:tcW w:w="1709" w:type="dxa"/>
            <w:vAlign w:val="center"/>
          </w:tcPr>
          <w:p w:rsidR="00CA0573" w:rsidRPr="00A11886" w:rsidRDefault="00CA0573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1683" w:type="dxa"/>
            <w:vAlign w:val="center"/>
          </w:tcPr>
          <w:p w:rsidR="00CA0573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ادبیات فارسی2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علیخانی)</w:t>
            </w: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CA0573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نخعی)(10-11)</w:t>
            </w:r>
          </w:p>
        </w:tc>
        <w:tc>
          <w:tcPr>
            <w:tcW w:w="2249" w:type="dxa"/>
            <w:gridSpan w:val="2"/>
            <w:vAlign w:val="center"/>
          </w:tcPr>
          <w:p w:rsidR="00F80552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فلسفه1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(آقای فرد)</w:t>
            </w:r>
          </w:p>
        </w:tc>
        <w:tc>
          <w:tcPr>
            <w:tcW w:w="2279" w:type="dxa"/>
            <w:vAlign w:val="center"/>
          </w:tcPr>
          <w:p w:rsidR="00CA0573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اصول الفاظ و مستقلات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(آقای حق پناه)(16-17)</w:t>
            </w:r>
          </w:p>
        </w:tc>
      </w:tr>
      <w:tr w:rsidR="00226C1D" w:rsidRPr="00A11886" w:rsidTr="00A11886">
        <w:tc>
          <w:tcPr>
            <w:tcW w:w="1709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1683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عبادیات2</w:t>
            </w:r>
          </w:p>
          <w:p w:rsidR="00226C1D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مقدم فر)</w:t>
            </w: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226C1D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</w:t>
            </w:r>
            <w:r>
              <w:rPr>
                <w:rFonts w:cs="B Titr" w:hint="cs"/>
                <w:sz w:val="16"/>
                <w:szCs w:val="16"/>
                <w:rtl/>
              </w:rPr>
              <w:t>(12-13)</w:t>
            </w:r>
          </w:p>
        </w:tc>
        <w:tc>
          <w:tcPr>
            <w:tcW w:w="2237" w:type="dxa"/>
            <w:tcBorders>
              <w:right w:val="single" w:sz="4" w:space="0" w:color="auto"/>
            </w:tcBorders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عبادیات2</w:t>
            </w:r>
          </w:p>
          <w:p w:rsidR="00226C1D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مقدم فر)</w:t>
            </w:r>
            <w:r>
              <w:rPr>
                <w:rFonts w:cs="B Titr" w:hint="cs"/>
                <w:sz w:val="16"/>
                <w:szCs w:val="16"/>
                <w:rtl/>
              </w:rPr>
              <w:t>(13-14)</w:t>
            </w:r>
          </w:p>
        </w:tc>
        <w:tc>
          <w:tcPr>
            <w:tcW w:w="2291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Default="002274D0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حقوق مدنی(اشخاص)</w:t>
            </w:r>
          </w:p>
          <w:p w:rsidR="002274D0" w:rsidRPr="00A11886" w:rsidRDefault="002274D0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آقای رحیمی پور (30/2 الی 30/4 </w:t>
            </w:r>
            <w:bookmarkStart w:id="0" w:name="_GoBack"/>
            <w:bookmarkEnd w:id="0"/>
          </w:p>
        </w:tc>
      </w:tr>
      <w:tr w:rsidR="00F80552" w:rsidRPr="00A11886" w:rsidTr="00A11886">
        <w:trPr>
          <w:trHeight w:val="839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1683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F80552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F5335E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روش تحقیق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279" w:type="dxa"/>
            <w:vAlign w:val="center"/>
          </w:tcPr>
          <w:p w:rsidR="00F80552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الفاظ و مستقلات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حق پناه)(16-18)</w:t>
            </w:r>
          </w:p>
        </w:tc>
      </w:tr>
      <w:tr w:rsidR="00F80552" w:rsidRPr="00A11886" w:rsidTr="00A11886">
        <w:trPr>
          <w:trHeight w:val="850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1683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فلسفه1</w:t>
            </w:r>
          </w:p>
          <w:p w:rsidR="00F80552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(آقای فرد)</w:t>
            </w:r>
          </w:p>
        </w:tc>
        <w:tc>
          <w:tcPr>
            <w:tcW w:w="2145" w:type="dxa"/>
            <w:vAlign w:val="center"/>
          </w:tcPr>
          <w:p w:rsidR="00F5335E" w:rsidRPr="00A11886" w:rsidRDefault="00F5335E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F5335E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صرف و نحو پیشرفته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جمشیدی)(12-14)</w:t>
            </w: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A11886" w:rsidTr="00A11886">
        <w:trPr>
          <w:trHeight w:val="850"/>
        </w:trPr>
        <w:tc>
          <w:tcPr>
            <w:tcW w:w="170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1683" w:type="dxa"/>
            <w:vAlign w:val="center"/>
          </w:tcPr>
          <w:p w:rsid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الفاظ و مستقلات</w:t>
            </w:r>
          </w:p>
          <w:p w:rsidR="00136497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حق پناه)</w:t>
            </w:r>
          </w:p>
        </w:tc>
        <w:tc>
          <w:tcPr>
            <w:tcW w:w="2145" w:type="dxa"/>
            <w:vAlign w:val="center"/>
          </w:tcPr>
          <w:p w:rsidR="00A11886" w:rsidRPr="007954B1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زبان عمومی2</w:t>
            </w:r>
          </w:p>
          <w:p w:rsidR="00136497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صدقی)(11:30-9:30)</w:t>
            </w:r>
          </w:p>
        </w:tc>
        <w:tc>
          <w:tcPr>
            <w:tcW w:w="2249" w:type="dxa"/>
            <w:gridSpan w:val="2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186246" w:rsidRPr="00A11886" w:rsidRDefault="00186246" w:rsidP="00A11886">
      <w:pPr>
        <w:spacing w:after="0" w:line="360" w:lineRule="auto"/>
        <w:jc w:val="center"/>
        <w:rPr>
          <w:rFonts w:cs="B Titr"/>
          <w:sz w:val="16"/>
          <w:szCs w:val="16"/>
          <w:rtl/>
        </w:rPr>
      </w:pPr>
    </w:p>
    <w:sectPr w:rsidR="00186246" w:rsidRPr="00A1188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B7D" w:rsidRDefault="004A4B7D" w:rsidP="00190FD1">
      <w:pPr>
        <w:spacing w:after="0" w:line="240" w:lineRule="auto"/>
      </w:pPr>
      <w:r>
        <w:separator/>
      </w:r>
    </w:p>
  </w:endnote>
  <w:endnote w:type="continuationSeparator" w:id="0">
    <w:p w:rsidR="004A4B7D" w:rsidRDefault="004A4B7D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B7D" w:rsidRDefault="004A4B7D" w:rsidP="00190FD1">
      <w:pPr>
        <w:spacing w:after="0" w:line="240" w:lineRule="auto"/>
      </w:pPr>
      <w:r>
        <w:separator/>
      </w:r>
    </w:p>
  </w:footnote>
  <w:footnote w:type="continuationSeparator" w:id="0">
    <w:p w:rsidR="004A4B7D" w:rsidRDefault="004A4B7D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D1"/>
    <w:rsid w:val="000376CB"/>
    <w:rsid w:val="00065E28"/>
    <w:rsid w:val="0010667B"/>
    <w:rsid w:val="00126F70"/>
    <w:rsid w:val="00136497"/>
    <w:rsid w:val="00157AC9"/>
    <w:rsid w:val="00182A44"/>
    <w:rsid w:val="00186246"/>
    <w:rsid w:val="00190FD1"/>
    <w:rsid w:val="00226C1D"/>
    <w:rsid w:val="002274D0"/>
    <w:rsid w:val="00294644"/>
    <w:rsid w:val="00315B8B"/>
    <w:rsid w:val="003273D1"/>
    <w:rsid w:val="0037514F"/>
    <w:rsid w:val="003A176A"/>
    <w:rsid w:val="003C1985"/>
    <w:rsid w:val="003D24C6"/>
    <w:rsid w:val="00452A2F"/>
    <w:rsid w:val="004A4B7D"/>
    <w:rsid w:val="004C5838"/>
    <w:rsid w:val="004C5A15"/>
    <w:rsid w:val="004F576E"/>
    <w:rsid w:val="005567A6"/>
    <w:rsid w:val="00576ADD"/>
    <w:rsid w:val="00581F6B"/>
    <w:rsid w:val="005F6C95"/>
    <w:rsid w:val="006071E1"/>
    <w:rsid w:val="006271F9"/>
    <w:rsid w:val="00641BFE"/>
    <w:rsid w:val="006636EC"/>
    <w:rsid w:val="006C425D"/>
    <w:rsid w:val="006E1C50"/>
    <w:rsid w:val="006F43D7"/>
    <w:rsid w:val="00746675"/>
    <w:rsid w:val="00762C4A"/>
    <w:rsid w:val="00766C06"/>
    <w:rsid w:val="00791725"/>
    <w:rsid w:val="00791ABD"/>
    <w:rsid w:val="007954B1"/>
    <w:rsid w:val="007D6EE2"/>
    <w:rsid w:val="007F1AFA"/>
    <w:rsid w:val="00830AC1"/>
    <w:rsid w:val="00866AEB"/>
    <w:rsid w:val="0090178F"/>
    <w:rsid w:val="009271D0"/>
    <w:rsid w:val="00943828"/>
    <w:rsid w:val="00965296"/>
    <w:rsid w:val="00A11886"/>
    <w:rsid w:val="00A17678"/>
    <w:rsid w:val="00AF536C"/>
    <w:rsid w:val="00B452B1"/>
    <w:rsid w:val="00B65E0D"/>
    <w:rsid w:val="00BC06F6"/>
    <w:rsid w:val="00BF5B0B"/>
    <w:rsid w:val="00C05DDA"/>
    <w:rsid w:val="00CA0573"/>
    <w:rsid w:val="00D56155"/>
    <w:rsid w:val="00DC49DD"/>
    <w:rsid w:val="00E00822"/>
    <w:rsid w:val="00EA2DC0"/>
    <w:rsid w:val="00EC5BAC"/>
    <w:rsid w:val="00F47742"/>
    <w:rsid w:val="00F5335E"/>
    <w:rsid w:val="00F60D69"/>
    <w:rsid w:val="00F80552"/>
    <w:rsid w:val="00F87B66"/>
    <w:rsid w:val="00F92286"/>
    <w:rsid w:val="00FF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F16209"/>
  <w15:docId w15:val="{B3B0C817-E260-4770-8A3F-F5DAF0DA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0D778-8739-43AE-964F-6316045C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6</cp:revision>
  <cp:lastPrinted>2017-10-10T06:30:00Z</cp:lastPrinted>
  <dcterms:created xsi:type="dcterms:W3CDTF">2020-09-13T08:34:00Z</dcterms:created>
  <dcterms:modified xsi:type="dcterms:W3CDTF">2020-09-22T05:58:00Z</dcterms:modified>
</cp:coreProperties>
</file>